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AF4" w:rsidRPr="00374AF4" w:rsidRDefault="00374AF4" w:rsidP="00374AF4">
      <w:pPr>
        <w:shd w:val="clear" w:color="auto" w:fill="FFFFFF"/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374AF4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UNESCO-IOC Tsunami Courses - </w:t>
      </w:r>
      <w:proofErr w:type="spellStart"/>
      <w:r w:rsidRPr="00374AF4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>OceanTeacher</w:t>
      </w:r>
      <w:proofErr w:type="spellEnd"/>
      <w:r w:rsidRPr="00374AF4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Global Academy</w:t>
      </w: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Access the Tsunami courses on the </w:t>
      </w:r>
      <w:proofErr w:type="spellStart"/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Oceanteacher</w:t>
      </w:r>
      <w:proofErr w:type="spellEnd"/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website:</w:t>
      </w:r>
    </w:p>
    <w:p w:rsidR="00374AF4" w:rsidRPr="00374AF4" w:rsidRDefault="00374AF4" w:rsidP="00374A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Please make sure you have a profile on the </w:t>
      </w:r>
      <w:proofErr w:type="spellStart"/>
      <w:r w:rsidRPr="00374AF4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>OceanExpert</w:t>
      </w:r>
      <w:proofErr w:type="spellEnd"/>
      <w:r w:rsidRPr="00374AF4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website (</w:t>
      </w:r>
      <w:hyperlink r:id="rId5" w:tgtFrame="_blank" w:history="1">
        <w:r w:rsidRPr="00374AF4">
          <w:rPr>
            <w:rFonts w:eastAsia="Times New Roman" w:cstheme="minorHAnsi"/>
            <w:b/>
            <w:bCs/>
            <w:color w:val="1155CC"/>
            <w:kern w:val="0"/>
            <w:sz w:val="20"/>
            <w:szCs w:val="20"/>
            <w:u w:val="single"/>
            <w14:ligatures w14:val="none"/>
          </w:rPr>
          <w:t>www.oceanexpert.org</w:t>
        </w:r>
      </w:hyperlink>
      <w:r w:rsidRPr="00374AF4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>)</w:t>
      </w: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Once you have completed the entire registration process, your credentials will be checked and approved </w:t>
      </w: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proofErr w:type="gramStart"/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( this</w:t>
      </w:r>
      <w:proofErr w:type="gramEnd"/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might take max 24 hours). Once your </w:t>
      </w:r>
      <w:proofErr w:type="spellStart"/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OceanExpert</w:t>
      </w:r>
      <w:proofErr w:type="spellEnd"/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profile is approved you can use it to log into the eLearning platform.</w:t>
      </w: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</w:p>
    <w:p w:rsidR="00374AF4" w:rsidRPr="00374AF4" w:rsidRDefault="00374AF4" w:rsidP="00374A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Please go to </w:t>
      </w:r>
      <w:hyperlink r:id="rId6" w:tgtFrame="_blank" w:history="1">
        <w:r w:rsidRPr="00374AF4">
          <w:rPr>
            <w:rFonts w:eastAsia="Times New Roman" w:cstheme="minorHAnsi"/>
            <w:b/>
            <w:bCs/>
            <w:color w:val="000000"/>
            <w:kern w:val="0"/>
            <w:sz w:val="20"/>
            <w:szCs w:val="20"/>
            <w:u w:val="single"/>
            <w14:ligatures w14:val="none"/>
          </w:rPr>
          <w:t>www.oceanteacher.org</w:t>
        </w:r>
      </w:hyperlink>
      <w:r w:rsidRPr="00374AF4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and log in with the credentials you created on </w:t>
      </w:r>
      <w:proofErr w:type="spellStart"/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Oceanexpert</w:t>
      </w:r>
      <w:proofErr w:type="spellEnd"/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 Once you logged in you can go to the courses.</w:t>
      </w: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374AF4">
        <w:rPr>
          <w:rFonts w:eastAsia="Times New Roman" w:cstheme="minorHAnsi"/>
          <w:i/>
          <w:iCs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i/>
          <w:iCs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3. Access to the Tsunami courses:</w:t>
      </w:r>
    </w:p>
    <w:p w:rsidR="00374AF4" w:rsidRPr="00374AF4" w:rsidRDefault="00374AF4" w:rsidP="00374AF4">
      <w:pPr>
        <w:numPr>
          <w:ilvl w:val="0"/>
          <w:numId w:val="3"/>
        </w:numPr>
        <w:shd w:val="clear" w:color="auto" w:fill="FFFFFF"/>
        <w:ind w:left="1320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374AF4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>Tsunami Awareness course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: </w:t>
      </w:r>
      <w:hyperlink r:id="rId7" w:tgtFrame="_blank" w:history="1">
        <w:r w:rsidRPr="00374AF4">
          <w:rPr>
            <w:rFonts w:eastAsia="Times New Roman" w:cstheme="minorHAnsi"/>
            <w:color w:val="1155CC"/>
            <w:kern w:val="0"/>
            <w:sz w:val="20"/>
            <w:szCs w:val="20"/>
            <w:u w:val="single"/>
            <w14:ligatures w14:val="none"/>
          </w:rPr>
          <w:t>https://classroom.oceanteacher.org/course/view.php?id=707</w:t>
        </w:r>
      </w:hyperlink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 - code </w:t>
      </w:r>
      <w:r w:rsidRPr="00374AF4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>Aware2025</w:t>
      </w: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(Info on the course on </w:t>
      </w:r>
      <w:proofErr w:type="spellStart"/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Oceanexpert</w:t>
      </w:r>
      <w:proofErr w:type="spellEnd"/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 </w:t>
      </w:r>
      <w:hyperlink r:id="rId8" w:tgtFrame="_blank" w:tooltip="https://oceanexpert.org/event/4369" w:history="1">
        <w:r w:rsidRPr="00374AF4">
          <w:rPr>
            <w:rFonts w:eastAsia="Times New Roman" w:cstheme="minorHAnsi"/>
            <w:color w:val="000000"/>
            <w:kern w:val="0"/>
            <w:sz w:val="20"/>
            <w:szCs w:val="20"/>
            <w:u w:val="single"/>
            <w14:ligatures w14:val="none"/>
          </w:rPr>
          <w:t>https://oceanexpert.org/event/4369</w:t>
        </w:r>
      </w:hyperlink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)</w:t>
      </w: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</w:p>
    <w:p w:rsidR="00374AF4" w:rsidRPr="00374AF4" w:rsidRDefault="00374AF4" w:rsidP="00374AF4">
      <w:pPr>
        <w:numPr>
          <w:ilvl w:val="0"/>
          <w:numId w:val="4"/>
        </w:numPr>
        <w:shd w:val="clear" w:color="auto" w:fill="FFFFFF"/>
        <w:ind w:left="1320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374AF4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>Tsunami Ready course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: </w:t>
      </w:r>
      <w:hyperlink r:id="rId9" w:tgtFrame="_blank" w:tooltip="https://classroom.oceanteacher.org/course/view.php?id=707" w:history="1">
        <w:r w:rsidRPr="00374AF4">
          <w:rPr>
            <w:rFonts w:eastAsia="Times New Roman" w:cstheme="minorHAnsi"/>
            <w:color w:val="000000"/>
            <w:kern w:val="0"/>
            <w:sz w:val="20"/>
            <w:szCs w:val="20"/>
            <w:u w:val="single"/>
            <w14:ligatures w14:val="none"/>
          </w:rPr>
          <w:t>https://classroom.oceanteacher.org/course/view.php?id=707</w:t>
        </w:r>
      </w:hyperlink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500050"/>
          <w:kern w:val="0"/>
          <w14:ligatures w14:val="none"/>
        </w:rPr>
      </w:pP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Code: offered on your certificate once you took the Awareness course </w:t>
      </w: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 </w:t>
      </w: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(info on the course: </w:t>
      </w:r>
      <w:hyperlink r:id="rId10" w:tgtFrame="_blank" w:tooltip="https://oceanexpert.org/event/4610" w:history="1">
        <w:r w:rsidRPr="00374AF4">
          <w:rPr>
            <w:rFonts w:eastAsia="Times New Roman" w:cstheme="minorHAnsi"/>
            <w:color w:val="000000"/>
            <w:kern w:val="0"/>
            <w:sz w:val="20"/>
            <w:szCs w:val="20"/>
            <w:u w:val="single"/>
            <w14:ligatures w14:val="none"/>
          </w:rPr>
          <w:t>https://oceanexpert.org/event/4610</w:t>
        </w:r>
      </w:hyperlink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)</w:t>
      </w: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</w:p>
    <w:p w:rsidR="00374AF4" w:rsidRPr="00374AF4" w:rsidRDefault="00374AF4" w:rsidP="00374AF4">
      <w:pPr>
        <w:shd w:val="clear" w:color="auto" w:fill="FFFFFF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In case you are having difficulties please contact the OTGA secretariat (</w:t>
      </w:r>
      <w:hyperlink r:id="rId11" w:tgtFrame="_blank" w:history="1">
        <w:r w:rsidRPr="00374AF4">
          <w:rPr>
            <w:rFonts w:eastAsia="Times New Roman" w:cstheme="minorHAnsi"/>
            <w:color w:val="1155CC"/>
            <w:kern w:val="0"/>
            <w:sz w:val="20"/>
            <w:szCs w:val="20"/>
            <w:u w:val="single"/>
            <w14:ligatures w14:val="none"/>
          </w:rPr>
          <w:t>ioc.training@unesco.org</w:t>
        </w:r>
      </w:hyperlink>
      <w:r w:rsidRPr="00374AF4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)</w:t>
      </w:r>
    </w:p>
    <w:p w:rsidR="00073D52" w:rsidRPr="00374AF4" w:rsidRDefault="00073D52">
      <w:pPr>
        <w:rPr>
          <w:rFonts w:cstheme="minorHAnsi"/>
        </w:rPr>
      </w:pPr>
    </w:p>
    <w:sectPr w:rsidR="00073D52" w:rsidRPr="00374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72814"/>
    <w:multiLevelType w:val="multilevel"/>
    <w:tmpl w:val="8E86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A49CB"/>
    <w:multiLevelType w:val="multilevel"/>
    <w:tmpl w:val="703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B6177"/>
    <w:multiLevelType w:val="multilevel"/>
    <w:tmpl w:val="9B34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B9637E"/>
    <w:multiLevelType w:val="multilevel"/>
    <w:tmpl w:val="52F4E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499439">
    <w:abstractNumId w:val="2"/>
  </w:num>
  <w:num w:numId="2" w16cid:durableId="269046290">
    <w:abstractNumId w:val="3"/>
  </w:num>
  <w:num w:numId="3" w16cid:durableId="784621405">
    <w:abstractNumId w:val="0"/>
  </w:num>
  <w:num w:numId="4" w16cid:durableId="173507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F4"/>
    <w:rsid w:val="00002155"/>
    <w:rsid w:val="00004B8F"/>
    <w:rsid w:val="00010015"/>
    <w:rsid w:val="000111B9"/>
    <w:rsid w:val="000264ED"/>
    <w:rsid w:val="00036470"/>
    <w:rsid w:val="000374AB"/>
    <w:rsid w:val="00041635"/>
    <w:rsid w:val="000607D6"/>
    <w:rsid w:val="00073D52"/>
    <w:rsid w:val="00074907"/>
    <w:rsid w:val="00082592"/>
    <w:rsid w:val="00087BB3"/>
    <w:rsid w:val="00092A8D"/>
    <w:rsid w:val="00093C01"/>
    <w:rsid w:val="00094479"/>
    <w:rsid w:val="000A629C"/>
    <w:rsid w:val="000C24BE"/>
    <w:rsid w:val="000D4C0A"/>
    <w:rsid w:val="000F2520"/>
    <w:rsid w:val="00104659"/>
    <w:rsid w:val="001067C7"/>
    <w:rsid w:val="0011621E"/>
    <w:rsid w:val="00126827"/>
    <w:rsid w:val="00130F20"/>
    <w:rsid w:val="0013766E"/>
    <w:rsid w:val="00147E63"/>
    <w:rsid w:val="001511D5"/>
    <w:rsid w:val="00164721"/>
    <w:rsid w:val="001736F6"/>
    <w:rsid w:val="00174467"/>
    <w:rsid w:val="001844BC"/>
    <w:rsid w:val="00187A4C"/>
    <w:rsid w:val="00193750"/>
    <w:rsid w:val="00193CA6"/>
    <w:rsid w:val="00193D58"/>
    <w:rsid w:val="001B224E"/>
    <w:rsid w:val="001B45CD"/>
    <w:rsid w:val="001B6C69"/>
    <w:rsid w:val="001C0169"/>
    <w:rsid w:val="001C1DED"/>
    <w:rsid w:val="001C4C7C"/>
    <w:rsid w:val="001E18D9"/>
    <w:rsid w:val="001E79C2"/>
    <w:rsid w:val="00204511"/>
    <w:rsid w:val="00205852"/>
    <w:rsid w:val="002122D7"/>
    <w:rsid w:val="002149A0"/>
    <w:rsid w:val="002172E4"/>
    <w:rsid w:val="00226987"/>
    <w:rsid w:val="00242F94"/>
    <w:rsid w:val="00255E21"/>
    <w:rsid w:val="00266A30"/>
    <w:rsid w:val="002947B2"/>
    <w:rsid w:val="002A744D"/>
    <w:rsid w:val="002D1812"/>
    <w:rsid w:val="002D570B"/>
    <w:rsid w:val="002D5CD3"/>
    <w:rsid w:val="002D6A00"/>
    <w:rsid w:val="00301315"/>
    <w:rsid w:val="00344840"/>
    <w:rsid w:val="003522F1"/>
    <w:rsid w:val="0037053D"/>
    <w:rsid w:val="00374AF4"/>
    <w:rsid w:val="00374D6E"/>
    <w:rsid w:val="00375020"/>
    <w:rsid w:val="0038080A"/>
    <w:rsid w:val="003A46BE"/>
    <w:rsid w:val="003A6534"/>
    <w:rsid w:val="003B4609"/>
    <w:rsid w:val="003B49FB"/>
    <w:rsid w:val="003C1E37"/>
    <w:rsid w:val="003C265D"/>
    <w:rsid w:val="003F7829"/>
    <w:rsid w:val="004041C1"/>
    <w:rsid w:val="00423205"/>
    <w:rsid w:val="00425F58"/>
    <w:rsid w:val="004316F5"/>
    <w:rsid w:val="004325E1"/>
    <w:rsid w:val="004741C8"/>
    <w:rsid w:val="00482283"/>
    <w:rsid w:val="00494593"/>
    <w:rsid w:val="004A0CFA"/>
    <w:rsid w:val="004E522E"/>
    <w:rsid w:val="004E6D83"/>
    <w:rsid w:val="0051421F"/>
    <w:rsid w:val="00521143"/>
    <w:rsid w:val="00563409"/>
    <w:rsid w:val="00564F3E"/>
    <w:rsid w:val="005968E2"/>
    <w:rsid w:val="005A38D8"/>
    <w:rsid w:val="005A49CE"/>
    <w:rsid w:val="005A6B05"/>
    <w:rsid w:val="005B2A2B"/>
    <w:rsid w:val="005B7088"/>
    <w:rsid w:val="005C1D6C"/>
    <w:rsid w:val="005D0E57"/>
    <w:rsid w:val="005D15D9"/>
    <w:rsid w:val="00600649"/>
    <w:rsid w:val="00604181"/>
    <w:rsid w:val="00604732"/>
    <w:rsid w:val="00636CD0"/>
    <w:rsid w:val="006416F1"/>
    <w:rsid w:val="006531AA"/>
    <w:rsid w:val="00664E06"/>
    <w:rsid w:val="006651B2"/>
    <w:rsid w:val="00676130"/>
    <w:rsid w:val="006769FF"/>
    <w:rsid w:val="006901BA"/>
    <w:rsid w:val="00694E89"/>
    <w:rsid w:val="006C51AC"/>
    <w:rsid w:val="006C66CE"/>
    <w:rsid w:val="006D3A75"/>
    <w:rsid w:val="006D7AAB"/>
    <w:rsid w:val="006E4264"/>
    <w:rsid w:val="006E4776"/>
    <w:rsid w:val="006E6593"/>
    <w:rsid w:val="006F2B43"/>
    <w:rsid w:val="0070708C"/>
    <w:rsid w:val="00715F96"/>
    <w:rsid w:val="0071626C"/>
    <w:rsid w:val="007216B7"/>
    <w:rsid w:val="00723D6D"/>
    <w:rsid w:val="0073529D"/>
    <w:rsid w:val="00745E55"/>
    <w:rsid w:val="007579E8"/>
    <w:rsid w:val="007640A4"/>
    <w:rsid w:val="00764295"/>
    <w:rsid w:val="00771D4E"/>
    <w:rsid w:val="0077417E"/>
    <w:rsid w:val="007862CD"/>
    <w:rsid w:val="0079584B"/>
    <w:rsid w:val="007A25D6"/>
    <w:rsid w:val="007A2C34"/>
    <w:rsid w:val="007B25FA"/>
    <w:rsid w:val="007E28A0"/>
    <w:rsid w:val="007F22B9"/>
    <w:rsid w:val="007F22CC"/>
    <w:rsid w:val="007F7786"/>
    <w:rsid w:val="00831D2F"/>
    <w:rsid w:val="00835083"/>
    <w:rsid w:val="008358A3"/>
    <w:rsid w:val="00840D91"/>
    <w:rsid w:val="00842F93"/>
    <w:rsid w:val="00851008"/>
    <w:rsid w:val="00881BAC"/>
    <w:rsid w:val="00893D7D"/>
    <w:rsid w:val="008A307E"/>
    <w:rsid w:val="008A39FB"/>
    <w:rsid w:val="008B02B6"/>
    <w:rsid w:val="008C7658"/>
    <w:rsid w:val="008C7F2B"/>
    <w:rsid w:val="008D6853"/>
    <w:rsid w:val="00901B11"/>
    <w:rsid w:val="00911651"/>
    <w:rsid w:val="00937E3C"/>
    <w:rsid w:val="0095771B"/>
    <w:rsid w:val="0096082A"/>
    <w:rsid w:val="00962FCD"/>
    <w:rsid w:val="009742AB"/>
    <w:rsid w:val="00977640"/>
    <w:rsid w:val="00980083"/>
    <w:rsid w:val="00980F75"/>
    <w:rsid w:val="00983670"/>
    <w:rsid w:val="009875F5"/>
    <w:rsid w:val="009C6F3B"/>
    <w:rsid w:val="009E4CF5"/>
    <w:rsid w:val="00A044EF"/>
    <w:rsid w:val="00A34D19"/>
    <w:rsid w:val="00A54159"/>
    <w:rsid w:val="00A55F88"/>
    <w:rsid w:val="00A57D05"/>
    <w:rsid w:val="00A63EF9"/>
    <w:rsid w:val="00A72A87"/>
    <w:rsid w:val="00A80AA2"/>
    <w:rsid w:val="00AB13EA"/>
    <w:rsid w:val="00AC4910"/>
    <w:rsid w:val="00AD00BB"/>
    <w:rsid w:val="00B0681F"/>
    <w:rsid w:val="00B07404"/>
    <w:rsid w:val="00B12168"/>
    <w:rsid w:val="00B2403B"/>
    <w:rsid w:val="00B25316"/>
    <w:rsid w:val="00B30234"/>
    <w:rsid w:val="00B34188"/>
    <w:rsid w:val="00B42F29"/>
    <w:rsid w:val="00B562F3"/>
    <w:rsid w:val="00B809F4"/>
    <w:rsid w:val="00B854B9"/>
    <w:rsid w:val="00B90E17"/>
    <w:rsid w:val="00B92FC3"/>
    <w:rsid w:val="00BA293D"/>
    <w:rsid w:val="00BB4DB8"/>
    <w:rsid w:val="00C06E7E"/>
    <w:rsid w:val="00C16D2D"/>
    <w:rsid w:val="00C279C8"/>
    <w:rsid w:val="00C27AF6"/>
    <w:rsid w:val="00C333F1"/>
    <w:rsid w:val="00C57AA8"/>
    <w:rsid w:val="00C602A4"/>
    <w:rsid w:val="00C73FA9"/>
    <w:rsid w:val="00C832D6"/>
    <w:rsid w:val="00C9204E"/>
    <w:rsid w:val="00D36AC6"/>
    <w:rsid w:val="00D41137"/>
    <w:rsid w:val="00D60416"/>
    <w:rsid w:val="00D95625"/>
    <w:rsid w:val="00DA15E6"/>
    <w:rsid w:val="00DD132A"/>
    <w:rsid w:val="00DD338C"/>
    <w:rsid w:val="00DE238B"/>
    <w:rsid w:val="00DE24F7"/>
    <w:rsid w:val="00DE7D9D"/>
    <w:rsid w:val="00DF46BB"/>
    <w:rsid w:val="00DF5E8B"/>
    <w:rsid w:val="00DF601E"/>
    <w:rsid w:val="00E053AD"/>
    <w:rsid w:val="00E322CB"/>
    <w:rsid w:val="00E4585B"/>
    <w:rsid w:val="00E46C20"/>
    <w:rsid w:val="00E47573"/>
    <w:rsid w:val="00E47ED5"/>
    <w:rsid w:val="00E51B3E"/>
    <w:rsid w:val="00E61547"/>
    <w:rsid w:val="00E66DF0"/>
    <w:rsid w:val="00E77A9C"/>
    <w:rsid w:val="00E9396C"/>
    <w:rsid w:val="00EA41EC"/>
    <w:rsid w:val="00EB4382"/>
    <w:rsid w:val="00EC49AE"/>
    <w:rsid w:val="00ED2C42"/>
    <w:rsid w:val="00ED5DB4"/>
    <w:rsid w:val="00EE26B0"/>
    <w:rsid w:val="00EF7D96"/>
    <w:rsid w:val="00F0045D"/>
    <w:rsid w:val="00F12C28"/>
    <w:rsid w:val="00F20540"/>
    <w:rsid w:val="00F21CFF"/>
    <w:rsid w:val="00F30A66"/>
    <w:rsid w:val="00F31709"/>
    <w:rsid w:val="00F31974"/>
    <w:rsid w:val="00F47EAB"/>
    <w:rsid w:val="00F47F1E"/>
    <w:rsid w:val="00F60886"/>
    <w:rsid w:val="00F6125A"/>
    <w:rsid w:val="00F651A6"/>
    <w:rsid w:val="00F769A4"/>
    <w:rsid w:val="00F84FFB"/>
    <w:rsid w:val="00F90837"/>
    <w:rsid w:val="00F935F3"/>
    <w:rsid w:val="00FD5932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853F"/>
  <w15:chartTrackingRefBased/>
  <w15:docId w15:val="{71F71728-802D-034C-AA39-4C425872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4A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A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event/43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oceanteacher.org/course/view.php?id=7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eanteacher.org/" TargetMode="External"/><Relationship Id="rId11" Type="http://schemas.openxmlformats.org/officeDocument/2006/relationships/hyperlink" Target="mailto:ioc.training@unesco.org" TargetMode="External"/><Relationship Id="rId5" Type="http://schemas.openxmlformats.org/officeDocument/2006/relationships/hyperlink" Target="http://www.oceanexpert.org/" TargetMode="External"/><Relationship Id="rId10" Type="http://schemas.openxmlformats.org/officeDocument/2006/relationships/hyperlink" Target="https://oceanexpert.org/event/4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oceanteacher.org/course/view.php?id=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Laura Kong</cp:lastModifiedBy>
  <cp:revision>1</cp:revision>
  <dcterms:created xsi:type="dcterms:W3CDTF">2025-12-08T03:23:00Z</dcterms:created>
  <dcterms:modified xsi:type="dcterms:W3CDTF">2025-12-08T03:24:00Z</dcterms:modified>
</cp:coreProperties>
</file>